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7" w:rsidRDefault="005563F7">
      <w:r>
        <w:t>Rowerowy Maj – informacja na stronę int</w:t>
      </w:r>
      <w:r w:rsidR="002018FB">
        <w:t>ernetową dla szkół</w:t>
      </w:r>
      <w:bookmarkStart w:id="0" w:name="_GoBack"/>
      <w:bookmarkEnd w:id="0"/>
    </w:p>
    <w:p w:rsidR="005563F7" w:rsidRDefault="005563F7"/>
    <w:p w:rsidR="00143697" w:rsidRDefault="005563F7">
      <w:r w:rsidRPr="005563F7">
        <w:t>Rowerowy Maj to największa kampania w Polsce promująca przemieszczanie się na rowerze, hulajnodze, rolkach czy deskorolce wśród uczniów szkół podstawowych i przedszkolaków. Zrodziła się w 2014 w Gdańsku, a od 2016 roku do kampanii przyłączył się Wrocław.</w:t>
      </w:r>
      <w:r>
        <w:t xml:space="preserve"> </w:t>
      </w:r>
    </w:p>
    <w:p w:rsidR="005563F7" w:rsidRDefault="005563F7"/>
    <w:p w:rsidR="005563F7" w:rsidRDefault="005563F7" w:rsidP="005563F7">
      <w:r>
        <w:t>Poprzez kampanię:</w:t>
      </w:r>
    </w:p>
    <w:p w:rsidR="005563F7" w:rsidRDefault="005563F7" w:rsidP="005563F7">
      <w:pPr>
        <w:pStyle w:val="Akapitzlist"/>
        <w:numPr>
          <w:ilvl w:val="0"/>
          <w:numId w:val="1"/>
        </w:numPr>
      </w:pPr>
      <w:r>
        <w:t>wpływamy na kształtowanie pozytywnych nawyków transportowych,</w:t>
      </w:r>
    </w:p>
    <w:p w:rsidR="005563F7" w:rsidRDefault="005A4703" w:rsidP="005563F7">
      <w:pPr>
        <w:pStyle w:val="Akapitzlist"/>
        <w:numPr>
          <w:ilvl w:val="0"/>
          <w:numId w:val="1"/>
        </w:numPr>
      </w:pPr>
      <w:r>
        <w:t xml:space="preserve">promujemy </w:t>
      </w:r>
      <w:r w:rsidR="005563F7">
        <w:t>zdrowy styl życia,</w:t>
      </w:r>
    </w:p>
    <w:p w:rsidR="005563F7" w:rsidRDefault="005563F7" w:rsidP="005563F7">
      <w:pPr>
        <w:pStyle w:val="Akapitzlist"/>
        <w:numPr>
          <w:ilvl w:val="0"/>
          <w:numId w:val="1"/>
        </w:numPr>
      </w:pPr>
      <w:r>
        <w:t>wspieramy samodzielność dzieci,</w:t>
      </w:r>
    </w:p>
    <w:p w:rsidR="005563F7" w:rsidRDefault="005563F7" w:rsidP="005563F7">
      <w:pPr>
        <w:pStyle w:val="Akapitzlist"/>
        <w:numPr>
          <w:ilvl w:val="0"/>
          <w:numId w:val="1"/>
        </w:numPr>
      </w:pPr>
      <w:r>
        <w:t>poprawiamy bezpieczeństwo komunikacyjne</w:t>
      </w:r>
      <w:r w:rsidR="00001B79">
        <w:t xml:space="preserve"> przy szkołach i przedszkolach</w:t>
      </w:r>
      <w:r>
        <w:t>,</w:t>
      </w:r>
    </w:p>
    <w:p w:rsidR="005563F7" w:rsidRDefault="00001B79" w:rsidP="005563F7">
      <w:pPr>
        <w:pStyle w:val="Akapitzlist"/>
        <w:numPr>
          <w:ilvl w:val="0"/>
          <w:numId w:val="1"/>
        </w:numPr>
      </w:pPr>
      <w:r>
        <w:t>dbamy o środowisko.</w:t>
      </w:r>
    </w:p>
    <w:p w:rsidR="00001B79" w:rsidRDefault="00001B79" w:rsidP="00001B79"/>
    <w:p w:rsidR="00143697" w:rsidRDefault="005A4703">
      <w:r>
        <w:t xml:space="preserve">Serdecznie zapraszamy naszych </w:t>
      </w:r>
      <w:r w:rsidR="00A24F2C" w:rsidRPr="00A24F2C">
        <w:t>uczniów</w:t>
      </w:r>
      <w:r>
        <w:t xml:space="preserve"> </w:t>
      </w:r>
      <w:r w:rsidR="00143697">
        <w:t xml:space="preserve">do aktywnego uczestnictwa w akcji. W celu zgłoszenia dziecka do rywalizacji należy wypełnić zgodę na </w:t>
      </w:r>
      <w:r>
        <w:t>udział osoby niepełnoletniej w kampanii Rowerowy Maj 202</w:t>
      </w:r>
      <w:r w:rsidR="00001B79">
        <w:t>2</w:t>
      </w:r>
      <w:r>
        <w:t xml:space="preserve">. </w:t>
      </w:r>
      <w:r w:rsidR="00143697">
        <w:t xml:space="preserve"> </w:t>
      </w:r>
    </w:p>
    <w:p w:rsidR="005563F7" w:rsidRDefault="005A4703">
      <w:r>
        <w:t xml:space="preserve">Więcej informacji o akcji znajduje się na stronach internetowych: </w:t>
      </w:r>
      <w:hyperlink r:id="rId6" w:history="1">
        <w:r w:rsidRPr="005867CE">
          <w:rPr>
            <w:rStyle w:val="Hipercze"/>
          </w:rPr>
          <w:t>https://rowerowymaj.eu/</w:t>
        </w:r>
      </w:hyperlink>
      <w:r>
        <w:t xml:space="preserve"> i</w:t>
      </w:r>
      <w:r w:rsidR="00001B79">
        <w:t xml:space="preserve"> </w:t>
      </w:r>
      <w:hyperlink r:id="rId7" w:history="1">
        <w:r w:rsidR="00692DA7" w:rsidRPr="00A845D8">
          <w:rPr>
            <w:rStyle w:val="Hipercze"/>
          </w:rPr>
          <w:t>https://www.wroclaw.pl/zielony-wroclaw/rowerowy-maj</w:t>
        </w:r>
      </w:hyperlink>
      <w:r>
        <w:t>.</w:t>
      </w:r>
    </w:p>
    <w:p w:rsidR="002018FB" w:rsidRDefault="002018FB"/>
    <w:p w:rsidR="002018FB" w:rsidRDefault="002018FB"/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pl-PL"/>
        </w:rPr>
        <w:t>Веломай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 xml:space="preserve"> - это крупнейшая в Польше кампания по продвижению езды на велосипеде, самокате, роликах или скейтборде среди учеников начальной школы и дошкольников. Она появилась в 2014 году в Гданьске, а с 2016 года к кампании присоединился Вроцлав.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Через кампанию: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- мы влияем на формирование положительных транспортных привычек,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- мы пропагандируем здоровый образ жизни,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- мы поддерживаем независимость детей,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- мы улучшаем транспортную безопасность вблизи школ и детских садов,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- мы заботимся об окружающей среде.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Приглашаем наших учеников принять активное участие в кампании. Для того чтобы зарегистрировать ребенка для участия в конкурсе, необходимо заполнить форму согласия на участие несовершеннолетнего в кампании "Веломай 2022". 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Более подробную информацию о кампании можно найти на сайтах:</w:t>
      </w:r>
    </w:p>
    <w:p w:rsidR="002018FB" w:rsidRDefault="002018FB" w:rsidP="002018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</w:pPr>
      <w:hyperlink r:id="rId8" w:tgtFrame="_blank" w:history="1"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https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://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rowerowymaj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.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eu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/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i </w:t>
      </w:r>
      <w:hyperlink r:id="rId9" w:tgtFrame="_blank" w:history="1"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https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://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www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.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wroclaw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.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pl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/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zielony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-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wroclaw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/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rowerowy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val="ru-RU" w:eastAsia="pl-PL"/>
          </w:rPr>
          <w:t>-</w:t>
        </w:r>
        <w:r>
          <w:rPr>
            <w:rStyle w:val="Hipercze"/>
            <w:rFonts w:ascii="Arial" w:eastAsia="Times New Roman" w:hAnsi="Arial" w:cs="Arial"/>
            <w:color w:val="1155CC"/>
            <w:sz w:val="24"/>
            <w:szCs w:val="24"/>
            <w:lang w:eastAsia="pl-PL"/>
          </w:rPr>
          <w:t>maj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val="ru-RU" w:eastAsia="pl-PL"/>
        </w:rPr>
        <w:t>.</w:t>
      </w:r>
    </w:p>
    <w:p w:rsidR="002018FB" w:rsidRDefault="002018FB" w:rsidP="002018FB">
      <w:pPr>
        <w:rPr>
          <w:rFonts w:asciiTheme="minorHAnsi" w:hAnsiTheme="minorHAnsi"/>
          <w:sz w:val="22"/>
          <w:lang w:val="ru-RU"/>
        </w:rPr>
      </w:pPr>
    </w:p>
    <w:p w:rsidR="002018FB" w:rsidRPr="002018FB" w:rsidRDefault="002018FB">
      <w:pPr>
        <w:rPr>
          <w:lang w:val="ru-RU"/>
        </w:rPr>
      </w:pPr>
    </w:p>
    <w:p w:rsidR="005A4703" w:rsidRPr="002018FB" w:rsidRDefault="005A4703">
      <w:pPr>
        <w:rPr>
          <w:lang w:val="ru-RU"/>
        </w:rPr>
      </w:pPr>
    </w:p>
    <w:sectPr w:rsidR="005A4703" w:rsidRPr="0020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F19"/>
    <w:multiLevelType w:val="hybridMultilevel"/>
    <w:tmpl w:val="7A2C6B6A"/>
    <w:lvl w:ilvl="0" w:tplc="3CAE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7"/>
    <w:rsid w:val="00001B79"/>
    <w:rsid w:val="000675C5"/>
    <w:rsid w:val="00143697"/>
    <w:rsid w:val="002018FB"/>
    <w:rsid w:val="002F3780"/>
    <w:rsid w:val="004970EB"/>
    <w:rsid w:val="005563F7"/>
    <w:rsid w:val="005A4703"/>
    <w:rsid w:val="00692DA7"/>
    <w:rsid w:val="00A24F2C"/>
    <w:rsid w:val="00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20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20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roclaw.pl/zielony-wroclaw/rowerowy-m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werowymaj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oclaw.pl/zielony-wroclaw/rowerowy-m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umewma09</dc:creator>
  <cp:lastModifiedBy>Romanow-Chmielewska Małgorzata</cp:lastModifiedBy>
  <cp:revision>4</cp:revision>
  <dcterms:created xsi:type="dcterms:W3CDTF">2022-04-12T07:14:00Z</dcterms:created>
  <dcterms:modified xsi:type="dcterms:W3CDTF">2022-04-22T07:21:00Z</dcterms:modified>
</cp:coreProperties>
</file>